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B7E" w14:textId="77777777" w:rsidR="00CD0432" w:rsidRPr="00CD0432" w:rsidRDefault="00CD0432" w:rsidP="00CD04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b/>
          <w:bCs/>
          <w:kern w:val="36"/>
          <w:sz w:val="48"/>
          <w:szCs w:val="48"/>
          <w:lang w:eastAsia="ko-KR"/>
          <w14:ligatures w14:val="none"/>
        </w:rPr>
        <w:t>미국의</w:t>
      </w:r>
      <w:r w:rsidRPr="00CD04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b/>
          <w:bCs/>
          <w:kern w:val="36"/>
          <w:sz w:val="48"/>
          <w:szCs w:val="48"/>
          <w:lang w:eastAsia="ko-KR"/>
          <w14:ligatures w14:val="none"/>
        </w:rPr>
        <w:t>환</w:t>
      </w:r>
      <w:r w:rsidRPr="00CD0432">
        <w:rPr>
          <w:rFonts w:ascii="Batang" w:eastAsia="Batang" w:hAnsi="Batang" w:cs="Batang"/>
          <w:b/>
          <w:bCs/>
          <w:kern w:val="36"/>
          <w:sz w:val="48"/>
          <w:szCs w:val="48"/>
          <w:lang w:eastAsia="ko-KR"/>
          <w14:ligatures w14:val="none"/>
        </w:rPr>
        <w:t>갑</w:t>
      </w:r>
    </w:p>
    <w:p w14:paraId="5C468FC8" w14:textId="1671E255" w:rsidR="00CD0432" w:rsidRPr="00CD0432" w:rsidRDefault="00CD0432" w:rsidP="00CD04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b/>
          <w:bCs/>
          <w:kern w:val="0"/>
          <w:sz w:val="36"/>
          <w:szCs w:val="36"/>
          <w:lang w:eastAsia="ko-KR"/>
          <w14:ligatures w14:val="none"/>
        </w:rPr>
        <w:t>한</w:t>
      </w:r>
      <w:r w:rsidRPr="00CD04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b/>
          <w:bCs/>
          <w:kern w:val="0"/>
          <w:sz w:val="36"/>
          <w:szCs w:val="36"/>
          <w:lang w:eastAsia="ko-KR"/>
          <w14:ligatures w14:val="none"/>
        </w:rPr>
        <w:t>건축가의</w:t>
      </w:r>
      <w:r w:rsidRPr="00CD04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b/>
          <w:bCs/>
          <w:kern w:val="0"/>
          <w:sz w:val="36"/>
          <w:szCs w:val="36"/>
          <w:lang w:eastAsia="ko-KR"/>
          <w14:ligatures w14:val="none"/>
        </w:rPr>
        <w:t>성</w:t>
      </w:r>
      <w:r w:rsidRPr="00CD0432">
        <w:rPr>
          <w:rFonts w:ascii="Batang" w:eastAsia="Batang" w:hAnsi="Batang" w:cs="Batang"/>
          <w:b/>
          <w:bCs/>
          <w:kern w:val="0"/>
          <w:sz w:val="36"/>
          <w:szCs w:val="36"/>
          <w:lang w:eastAsia="ko-KR"/>
          <w14:ligatures w14:val="none"/>
        </w:rPr>
        <w:t>찰</w:t>
      </w:r>
    </w:p>
    <w:p w14:paraId="1A06D1C9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내년이면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온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예순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번째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해를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맞는다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—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미국식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환갑이다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전통에서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예순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살은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생의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순환이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완전히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끝나는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장이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닫히고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새로운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장이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열리는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중대한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경계다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인생을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돌아보는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때이기도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하다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최근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UCLA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캠퍼스로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돌아가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손녀의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졸업식을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지켜보던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순간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‘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마무리의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감각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’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아주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물리적으로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밀려왔다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12AAD59A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처음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땅을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밟은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59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년이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대학은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완전히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달라져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수많은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건물이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들어서며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캠퍼스는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거대한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현대적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미로처럼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확장되어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그런데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로이스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홀과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파월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도서관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사이의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넓은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공간에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서는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순간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시간이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갑자기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무너져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내렸다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특정한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공간만큼은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1960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년대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후반과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똑같았다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자리에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서자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젊은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시절의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메아리가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향해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밀려왔고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손녀를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바라보는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자랑스러운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할아버지가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아니라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젊고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두렵고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필사적으로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버티던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이민자였던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자신으로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돌아갔다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3ED136A8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성장한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한국은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전쟁의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잿더미가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아직도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우리의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미래를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짓누르던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시절이었다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대학을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졸업했을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일자리는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존재하지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않았다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미래를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설계할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유일한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방법은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해외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유학이었다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떠나기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이구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선생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—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고종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황제의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손자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—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운영하는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사무실에서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일할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기회를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얻었다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사이에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끼인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사람이었다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황실의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혈통을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지녔지만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MIT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공부했고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I.M.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페이의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유명한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사무실에서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일한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현대적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감각의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소유자였다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한국어가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서툴고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영어와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일본어를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선호했기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때문에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영어로만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소통해야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그때는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몰랐지만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왕족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밑에서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외국어로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씨름하며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도면을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그리던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시간이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태평양을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건너기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나에게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필요한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훈련이었다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7B2AB055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그렇다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해도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이민이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주는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깊은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단절감에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완전히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대비할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사람은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없다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 LA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도착했을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언어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장벽은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장애물이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아니라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거대한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벽처럼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느껴졌다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강의실에서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영어는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이해할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없는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소음처럼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쏟아졌다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살아남을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있었던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오직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건축이라는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학문의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보편적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언어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덕분이었다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시각적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모델과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도면으로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말한다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보여줄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있다면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버틸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하지만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고급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세미나에서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디자인을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언어로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방어해야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순간은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공포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자체였다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2FBB9CE6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문화적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충격도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만만치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않았다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온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얼마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되었을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예의를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갖추고자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우체국에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들어가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많은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직원에게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“Sir”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이라고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불렀다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문화에서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어른에게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예를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갖추는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자연스러운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표현이었다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그러나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얼굴을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찌푸리며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“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상사가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아니야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!”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라고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쏘아붙였다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평등주의와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개인주의를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뼈저리게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깨닫는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순간이었다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한없이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작아졌다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4B7EEC4F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외롭고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고된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생존은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집단의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힘이었다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 UCLA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건축대학원이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완전히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자리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잡기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2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년제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도시설계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석사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과정에서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시작해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결국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프로그램으로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옮겨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1969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번째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졸업반이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되었다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일은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고되었지만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한국인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유학생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공동체가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떠받쳤다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김문회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이병우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김선기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같은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이들은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형제나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다름없었다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우리는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도서관에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lastRenderedPageBreak/>
        <w:t>함께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모여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공부했고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결혼한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학생들의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집에서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허름한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식사를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나눴으며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완전히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낯선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세계를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함께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헤쳐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나갔다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5F3C7AD9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졸업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LA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라는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땅에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뿌리를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내렸다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 59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동안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지역에서만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살았다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웨스트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LA,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카슨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그리고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지금의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투정가까지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번쯤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이사를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다녔다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떠난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적은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없다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 LA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진짜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고향이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되었다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카운티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정부에서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일하고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건축사무소로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옮기고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결국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개인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사무실을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2E41C31B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솔직히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말하자면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—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회고록이란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결국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솔직함을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요구하니까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—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경력을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돌아볼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아쉬움이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남는다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건축가로서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프랭크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로이드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라이트를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숭배했다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‘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낙수장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’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시카고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근교의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주택들은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자연과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조화를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이루는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유려한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선으로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매료시켰다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하고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싶었다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2BE6A858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하지만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이민자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건축가의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현실은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종종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딱딱하고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실용적이었다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막대한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자본이나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유명하고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미국식으로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들리는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없이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독립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사무실을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운영하는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것은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끝없는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uphill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분명한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유리천장을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느꼈다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내성적인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성격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탓에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주류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사회의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부유한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고객들과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적극적으로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네트워크를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쌓지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못했다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비전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건축가라기보다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다른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사람의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디자인을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구조적으로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성립시키는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하청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역할을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맡는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경우가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많았다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뼈대를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만들었고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다른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이들이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영혼을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만들었다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4AD50106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그러나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손녀가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UCLA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무대를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건너는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모습을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보며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아쉬움의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무게가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조금씩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사라지기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시작했다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689520D7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자녀들과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손주들을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보면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그들이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세계가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얼마나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다른지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놀라울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따름이다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그들은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여기서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자랐다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부서진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영어의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짐도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문화적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실수에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대한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마비되는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두려움도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없다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사회를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자연스럽고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당당하게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살아간다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게다가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한국의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위상도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상상할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없을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만큼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달라졌다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세대는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미국인들이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한국을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‘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전쟁의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’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로만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알던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시절을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견뎠다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오늘의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젊은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세대는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우리가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상상도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못한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자부심과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문화적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자신감을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지니고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3C19B3E5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‘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낙수장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’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짓지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못했다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디자인은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예술적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자유보다는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생존의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필요에서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태어난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실용적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건물들이었다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그러나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로이스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홀과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파월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도서관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사이에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순간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삶의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진짜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작품을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깨달았다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구조적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지지대였다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다음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세대가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가벼운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마음으로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날아오를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있도록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보이지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않는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무거운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짐을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떠받친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존재였다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두려웠던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초기의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날들을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견뎠고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사업을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세웠고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가족을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지켰고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미국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땅에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기초를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놓았다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41171F39" w14:textId="77777777" w:rsidR="00CD0432" w:rsidRPr="00CD0432" w:rsidRDefault="00CD0432" w:rsidP="00CD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손녀는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모교에서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학위를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받고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한때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느꼈던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유리천장이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없는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세계로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걸어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들어간다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.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그녀의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밝고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무한한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미래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속에서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나는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내가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평생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꿈꿨던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가장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아름답고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유기적인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디자인을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CD0432">
        <w:rPr>
          <w:rFonts w:ascii="Batang" w:eastAsia="Batang" w:hAnsi="Batang" w:cs="Batang" w:hint="eastAsia"/>
          <w:kern w:val="0"/>
          <w:lang w:eastAsia="ko-KR"/>
          <w14:ligatures w14:val="none"/>
        </w:rPr>
        <w:t>본다</w:t>
      </w:r>
      <w:r w:rsidRPr="00CD0432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.</w:t>
      </w:r>
    </w:p>
    <w:p w14:paraId="2F15AF0A" w14:textId="784A58A4" w:rsidR="00CD0432" w:rsidRPr="00CD0432" w:rsidRDefault="00CD0432" w:rsidP="00CD04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D0432" w:rsidRPr="00CD0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77D"/>
    <w:multiLevelType w:val="multilevel"/>
    <w:tmpl w:val="3026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25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32"/>
    <w:rsid w:val="00163EC7"/>
    <w:rsid w:val="00C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9BC2"/>
  <w15:chartTrackingRefBased/>
  <w15:docId w15:val="{69EFDBD9-069C-496E-BDD9-9F5CF96B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Hahn</dc:creator>
  <cp:keywords/>
  <dc:description/>
  <cp:lastModifiedBy>Hong Hahn</cp:lastModifiedBy>
  <cp:revision>1</cp:revision>
  <dcterms:created xsi:type="dcterms:W3CDTF">2026-06-19T20:49:00Z</dcterms:created>
  <dcterms:modified xsi:type="dcterms:W3CDTF">2026-06-19T20:52:00Z</dcterms:modified>
</cp:coreProperties>
</file>